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2EC06" w14:textId="77777777" w:rsidR="008D4945" w:rsidRDefault="008D4945" w:rsidP="008D4945">
      <w:pPr>
        <w:jc w:val="center"/>
        <w:rPr>
          <w:rFonts w:cstheme="minorHAnsi"/>
          <w:b/>
          <w:sz w:val="24"/>
          <w:u w:val="single"/>
        </w:rPr>
      </w:pPr>
    </w:p>
    <w:p w14:paraId="617BACA8" w14:textId="7381D91C" w:rsidR="00BA67CA" w:rsidRPr="008D4945" w:rsidRDefault="008D4945" w:rsidP="008D4945">
      <w:pPr>
        <w:jc w:val="center"/>
        <w:rPr>
          <w:rFonts w:cstheme="minorHAnsi"/>
          <w:b/>
          <w:sz w:val="24"/>
          <w:u w:val="single"/>
        </w:rPr>
      </w:pPr>
      <w:r w:rsidRPr="00DB083D">
        <w:rPr>
          <w:rFonts w:cstheme="minorHAnsi"/>
          <w:b/>
          <w:sz w:val="24"/>
          <w:u w:val="single"/>
        </w:rPr>
        <w:t>RÚBRICA PARA EVALUAR VÍDEO PRIMERA PRUEBA PARCIAL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2947"/>
        <w:gridCol w:w="2421"/>
        <w:gridCol w:w="2858"/>
        <w:gridCol w:w="2848"/>
        <w:gridCol w:w="2396"/>
      </w:tblGrid>
      <w:tr w:rsidR="008D4945" w:rsidRPr="008B47AC" w14:paraId="70564728" w14:textId="4346FAD0" w:rsidTr="008D4945">
        <w:tc>
          <w:tcPr>
            <w:tcW w:w="1918" w:type="dxa"/>
          </w:tcPr>
          <w:p w14:paraId="609B9AD8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947" w:type="dxa"/>
          </w:tcPr>
          <w:p w14:paraId="4C904D4D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10-11-12</w:t>
            </w:r>
          </w:p>
          <w:p w14:paraId="56F24DFA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Excelente</w:t>
            </w:r>
          </w:p>
        </w:tc>
        <w:tc>
          <w:tcPr>
            <w:tcW w:w="2421" w:type="dxa"/>
          </w:tcPr>
          <w:p w14:paraId="28A642D8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8-9</w:t>
            </w:r>
          </w:p>
          <w:p w14:paraId="0D5F15D7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Ampliamente satisfactorio</w:t>
            </w:r>
          </w:p>
        </w:tc>
        <w:tc>
          <w:tcPr>
            <w:tcW w:w="2858" w:type="dxa"/>
          </w:tcPr>
          <w:p w14:paraId="13D58385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6-7</w:t>
            </w:r>
          </w:p>
          <w:p w14:paraId="01233174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Aceptable</w:t>
            </w:r>
          </w:p>
        </w:tc>
        <w:tc>
          <w:tcPr>
            <w:tcW w:w="2848" w:type="dxa"/>
          </w:tcPr>
          <w:p w14:paraId="3E2CE218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1-2-3-4-5</w:t>
            </w:r>
          </w:p>
          <w:p w14:paraId="5AEA79FA" w14:textId="77777777" w:rsidR="008D4945" w:rsidRPr="008D4945" w:rsidRDefault="008D4945">
            <w:pPr>
              <w:rPr>
                <w:rFonts w:cstheme="minorHAnsi"/>
                <w:b/>
                <w:sz w:val="28"/>
                <w:szCs w:val="28"/>
              </w:rPr>
            </w:pPr>
            <w:r w:rsidRPr="008D4945">
              <w:rPr>
                <w:rFonts w:cstheme="minorHAnsi"/>
                <w:b/>
                <w:sz w:val="28"/>
                <w:szCs w:val="28"/>
              </w:rPr>
              <w:t>Insuficiente</w:t>
            </w:r>
          </w:p>
        </w:tc>
        <w:tc>
          <w:tcPr>
            <w:tcW w:w="2396" w:type="dxa"/>
          </w:tcPr>
          <w:p w14:paraId="3887F3EA" w14:textId="77777777" w:rsidR="008D4945" w:rsidRDefault="008D4945">
            <w:pPr>
              <w:rPr>
                <w:rFonts w:cstheme="minorHAnsi"/>
                <w:b/>
              </w:rPr>
            </w:pPr>
          </w:p>
          <w:p w14:paraId="1510E80A" w14:textId="1171600B" w:rsidR="008D4945" w:rsidRDefault="008D4945" w:rsidP="008D4945">
            <w:pPr>
              <w:jc w:val="center"/>
              <w:rPr>
                <w:rFonts w:cstheme="minorHAnsi"/>
                <w:b/>
              </w:rPr>
            </w:pPr>
            <w:r w:rsidRPr="008D4945">
              <w:rPr>
                <w:rFonts w:cstheme="minorHAnsi"/>
                <w:b/>
                <w:sz w:val="32"/>
                <w:szCs w:val="32"/>
              </w:rPr>
              <w:t>PUNTAJE</w:t>
            </w:r>
          </w:p>
        </w:tc>
      </w:tr>
      <w:tr w:rsidR="008D4945" w:rsidRPr="00421CBE" w14:paraId="6B3F9FF9" w14:textId="44A27F61" w:rsidTr="008D4945">
        <w:tc>
          <w:tcPr>
            <w:tcW w:w="1918" w:type="dxa"/>
          </w:tcPr>
          <w:p w14:paraId="38F4B37B" w14:textId="77777777" w:rsidR="008D4945" w:rsidRPr="008B47AC" w:rsidRDefault="008D4945">
            <w:pPr>
              <w:rPr>
                <w:rFonts w:cstheme="minorHAnsi"/>
                <w:b/>
              </w:rPr>
            </w:pPr>
            <w:r w:rsidRPr="008B47AC">
              <w:rPr>
                <w:rFonts w:cstheme="minorHAnsi"/>
                <w:b/>
              </w:rPr>
              <w:t>Contenido</w:t>
            </w:r>
          </w:p>
        </w:tc>
        <w:tc>
          <w:tcPr>
            <w:tcW w:w="2947" w:type="dxa"/>
          </w:tcPr>
          <w:p w14:paraId="1E964988" w14:textId="77777777" w:rsidR="008D4945" w:rsidRPr="00421CBE" w:rsidRDefault="008D4945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Cubre el tema en profundidad, con detalles y ejemplos.</w:t>
            </w:r>
          </w:p>
          <w:p w14:paraId="068FA3B4" w14:textId="77777777" w:rsidR="008D4945" w:rsidRPr="00421CBE" w:rsidRDefault="008D4945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Excelente dominio y conocimiento del tema.</w:t>
            </w:r>
          </w:p>
        </w:tc>
        <w:tc>
          <w:tcPr>
            <w:tcW w:w="2421" w:type="dxa"/>
          </w:tcPr>
          <w:p w14:paraId="4F87D3D5" w14:textId="77777777" w:rsidR="008D4945" w:rsidRPr="00421CBE" w:rsidRDefault="008D4945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Incluye contenido fundamental del tema; el contenido es bueno.</w:t>
            </w:r>
          </w:p>
        </w:tc>
        <w:tc>
          <w:tcPr>
            <w:tcW w:w="2858" w:type="dxa"/>
          </w:tcPr>
          <w:p w14:paraId="28D668FF" w14:textId="77777777" w:rsidR="008D4945" w:rsidRPr="00421CBE" w:rsidRDefault="008D4945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 xml:space="preserve">Incluye información básica  sobre el tema, contiene un error, o </w:t>
            </w:r>
          </w:p>
        </w:tc>
        <w:tc>
          <w:tcPr>
            <w:tcW w:w="2848" w:type="dxa"/>
          </w:tcPr>
          <w:p w14:paraId="4486D794" w14:textId="77777777" w:rsidR="008D4945" w:rsidRPr="00421CBE" w:rsidRDefault="008D4945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El contenido es mínimo, confuso y tiene más de un error de concepto.</w:t>
            </w:r>
          </w:p>
          <w:p w14:paraId="0409138C" w14:textId="77777777" w:rsidR="008D4945" w:rsidRPr="00421CBE" w:rsidRDefault="008D4945">
            <w:pPr>
              <w:rPr>
                <w:rFonts w:cstheme="minorHAnsi"/>
              </w:rPr>
            </w:pPr>
          </w:p>
        </w:tc>
        <w:tc>
          <w:tcPr>
            <w:tcW w:w="2396" w:type="dxa"/>
          </w:tcPr>
          <w:p w14:paraId="28FD8B79" w14:textId="77777777" w:rsidR="008D4945" w:rsidRPr="00421CBE" w:rsidRDefault="008D4945">
            <w:pPr>
              <w:rPr>
                <w:rFonts w:cstheme="minorHAnsi"/>
              </w:rPr>
            </w:pPr>
          </w:p>
        </w:tc>
      </w:tr>
      <w:tr w:rsidR="008D4945" w:rsidRPr="00421CBE" w14:paraId="70001002" w14:textId="21DC75A1" w:rsidTr="008D4945">
        <w:tc>
          <w:tcPr>
            <w:tcW w:w="1918" w:type="dxa"/>
          </w:tcPr>
          <w:p w14:paraId="02E9038E" w14:textId="77777777" w:rsidR="008D4945" w:rsidRPr="008B47AC" w:rsidRDefault="008D4945" w:rsidP="00421CBE">
            <w:pPr>
              <w:rPr>
                <w:rFonts w:cstheme="minorHAnsi"/>
                <w:b/>
              </w:rPr>
            </w:pPr>
            <w:r w:rsidRPr="008B47AC">
              <w:rPr>
                <w:rFonts w:cstheme="minorHAnsi"/>
                <w:b/>
              </w:rPr>
              <w:t>Contextualización del tema (relación con otros temas o autores)</w:t>
            </w:r>
          </w:p>
        </w:tc>
        <w:tc>
          <w:tcPr>
            <w:tcW w:w="2947" w:type="dxa"/>
          </w:tcPr>
          <w:p w14:paraId="403A07DF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Establece implicaciones teóricas con ejemplos relacionadas con otros temas y autores.</w:t>
            </w:r>
          </w:p>
        </w:tc>
        <w:tc>
          <w:tcPr>
            <w:tcW w:w="2421" w:type="dxa"/>
          </w:tcPr>
          <w:p w14:paraId="0D4CD314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Establece implicaciones teóricas con ejemplos relacionadas con otros temas o autores.</w:t>
            </w:r>
          </w:p>
        </w:tc>
        <w:tc>
          <w:tcPr>
            <w:tcW w:w="2858" w:type="dxa"/>
          </w:tcPr>
          <w:p w14:paraId="574A614F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Solamente nombra algún autor, no demuestra conocimiento de su teoría.</w:t>
            </w:r>
          </w:p>
        </w:tc>
        <w:tc>
          <w:tcPr>
            <w:tcW w:w="2848" w:type="dxa"/>
          </w:tcPr>
          <w:p w14:paraId="5B83F2A2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No relaciona ni contextualiza el tema.</w:t>
            </w:r>
          </w:p>
        </w:tc>
        <w:tc>
          <w:tcPr>
            <w:tcW w:w="2396" w:type="dxa"/>
          </w:tcPr>
          <w:p w14:paraId="21995EB5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</w:tr>
      <w:tr w:rsidR="008D4945" w:rsidRPr="00421CBE" w14:paraId="67DB05DD" w14:textId="13D30898" w:rsidTr="008D4945">
        <w:tc>
          <w:tcPr>
            <w:tcW w:w="1918" w:type="dxa"/>
          </w:tcPr>
          <w:p w14:paraId="4D7310CA" w14:textId="77777777" w:rsidR="008D4945" w:rsidRPr="008B47AC" w:rsidRDefault="008D4945" w:rsidP="00421CBE">
            <w:pPr>
              <w:rPr>
                <w:rFonts w:cstheme="minorHAnsi"/>
                <w:b/>
              </w:rPr>
            </w:pPr>
            <w:r w:rsidRPr="008B47AC">
              <w:rPr>
                <w:rFonts w:cstheme="minorHAnsi"/>
                <w:b/>
              </w:rPr>
              <w:t>Originalidad y creatividad</w:t>
            </w:r>
          </w:p>
        </w:tc>
        <w:tc>
          <w:tcPr>
            <w:tcW w:w="2947" w:type="dxa"/>
          </w:tcPr>
          <w:p w14:paraId="5257FD28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El producto demuestra gran originalidad. Las ideas son creativas e ingeniosas.</w:t>
            </w:r>
          </w:p>
        </w:tc>
        <w:tc>
          <w:tcPr>
            <w:tcW w:w="2421" w:type="dxa"/>
          </w:tcPr>
          <w:p w14:paraId="1497D754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  <w:tc>
          <w:tcPr>
            <w:tcW w:w="2858" w:type="dxa"/>
          </w:tcPr>
          <w:p w14:paraId="202C654B" w14:textId="77777777" w:rsidR="008D4945" w:rsidRPr="00421CBE" w:rsidRDefault="008D4945" w:rsidP="008B47AC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Usa ideas de otros (dándole crédito) pero no ha</w:t>
            </w:r>
            <w:r>
              <w:rPr>
                <w:rFonts w:cstheme="minorHAnsi"/>
              </w:rPr>
              <w:t xml:space="preserve">y evidencia de ideas originales y creativas. </w:t>
            </w:r>
          </w:p>
        </w:tc>
        <w:tc>
          <w:tcPr>
            <w:tcW w:w="2848" w:type="dxa"/>
          </w:tcPr>
          <w:p w14:paraId="6236B56D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Usa ideas de otros sin darles crédito.</w:t>
            </w:r>
            <w:r>
              <w:rPr>
                <w:rFonts w:cstheme="minorHAnsi"/>
              </w:rPr>
              <w:t xml:space="preserve"> No hay ideas creativas, ni aportes a las sugeridas.</w:t>
            </w:r>
          </w:p>
        </w:tc>
        <w:tc>
          <w:tcPr>
            <w:tcW w:w="2396" w:type="dxa"/>
          </w:tcPr>
          <w:p w14:paraId="21FD6399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</w:tr>
      <w:tr w:rsidR="008D4945" w:rsidRPr="00421CBE" w14:paraId="5853350A" w14:textId="10E296CA" w:rsidTr="008D4945">
        <w:tc>
          <w:tcPr>
            <w:tcW w:w="1918" w:type="dxa"/>
          </w:tcPr>
          <w:p w14:paraId="587CE55F" w14:textId="77777777" w:rsidR="008D4945" w:rsidRPr="008B47AC" w:rsidRDefault="008D4945" w:rsidP="00421CBE">
            <w:pPr>
              <w:rPr>
                <w:rFonts w:cstheme="minorHAnsi"/>
                <w:b/>
              </w:rPr>
            </w:pPr>
            <w:r w:rsidRPr="008B47AC">
              <w:rPr>
                <w:rFonts w:cstheme="minorHAnsi"/>
                <w:b/>
              </w:rPr>
              <w:t>Organización de las ideas en la presentación.</w:t>
            </w:r>
          </w:p>
        </w:tc>
        <w:tc>
          <w:tcPr>
            <w:tcW w:w="2947" w:type="dxa"/>
          </w:tcPr>
          <w:p w14:paraId="4A78518A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La información está muy bien organizada con enunciados bien construidos e información abundante. Excelente uso de conectores textuales.</w:t>
            </w:r>
          </w:p>
        </w:tc>
        <w:tc>
          <w:tcPr>
            <w:tcW w:w="2421" w:type="dxa"/>
          </w:tcPr>
          <w:p w14:paraId="04DD07C8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La información está muy bien organizada con enunciados bien construidos e información adecuada.</w:t>
            </w:r>
          </w:p>
          <w:p w14:paraId="2E8045AB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Uso de algunos conectores textuales.</w:t>
            </w:r>
          </w:p>
        </w:tc>
        <w:tc>
          <w:tcPr>
            <w:tcW w:w="2858" w:type="dxa"/>
          </w:tcPr>
          <w:p w14:paraId="09FD8BF0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La información está</w:t>
            </w:r>
            <w:r>
              <w:rPr>
                <w:rFonts w:cstheme="minorHAnsi"/>
              </w:rPr>
              <w:t>,</w:t>
            </w:r>
            <w:r w:rsidRPr="00421CBE">
              <w:rPr>
                <w:rFonts w:cstheme="minorHAnsi"/>
              </w:rPr>
              <w:t xml:space="preserve"> por momentos</w:t>
            </w:r>
            <w:r>
              <w:rPr>
                <w:rFonts w:cstheme="minorHAnsi"/>
              </w:rPr>
              <w:t xml:space="preserve">, desordenada, </w:t>
            </w:r>
            <w:r w:rsidRPr="00421CBE">
              <w:rPr>
                <w:rFonts w:cstheme="minorHAnsi"/>
              </w:rPr>
              <w:t>con enunciados con poca información relevante.</w:t>
            </w:r>
          </w:p>
          <w:p w14:paraId="5EEE2F5B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Pocos conectores textuales.</w:t>
            </w:r>
          </w:p>
        </w:tc>
        <w:tc>
          <w:tcPr>
            <w:tcW w:w="2848" w:type="dxa"/>
          </w:tcPr>
          <w:p w14:paraId="729BA699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Ideas desorganizadas, enunciados sueltos información muy poco relevante.</w:t>
            </w:r>
          </w:p>
        </w:tc>
        <w:tc>
          <w:tcPr>
            <w:tcW w:w="2396" w:type="dxa"/>
          </w:tcPr>
          <w:p w14:paraId="5FBF6B51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</w:tr>
      <w:tr w:rsidR="008D4945" w:rsidRPr="00421CBE" w14:paraId="2B0EE3E2" w14:textId="4D84FB82" w:rsidTr="008D4945">
        <w:tc>
          <w:tcPr>
            <w:tcW w:w="1918" w:type="dxa"/>
          </w:tcPr>
          <w:p w14:paraId="0B26AB69" w14:textId="77777777" w:rsidR="008D4945" w:rsidRPr="008B47AC" w:rsidRDefault="008D4945" w:rsidP="00421CBE">
            <w:pPr>
              <w:rPr>
                <w:rFonts w:cstheme="minorHAnsi"/>
                <w:b/>
              </w:rPr>
            </w:pPr>
            <w:r w:rsidRPr="008B47AC">
              <w:rPr>
                <w:rFonts w:cstheme="minorHAnsi"/>
                <w:b/>
              </w:rPr>
              <w:t>Vocabulario y terminología específica del tema.</w:t>
            </w:r>
          </w:p>
        </w:tc>
        <w:tc>
          <w:tcPr>
            <w:tcW w:w="2947" w:type="dxa"/>
          </w:tcPr>
          <w:p w14:paraId="658A8866" w14:textId="77777777" w:rsidR="008D4945" w:rsidRPr="00421CBE" w:rsidRDefault="008D4945" w:rsidP="00421CBE">
            <w:pPr>
              <w:rPr>
                <w:rFonts w:cstheme="minorHAnsi"/>
              </w:rPr>
            </w:pPr>
            <w:r>
              <w:rPr>
                <w:rFonts w:cstheme="minorHAnsi"/>
              </w:rPr>
              <w:t>Técnico, especializado y apropiado para nivel terciario</w:t>
            </w:r>
          </w:p>
        </w:tc>
        <w:tc>
          <w:tcPr>
            <w:tcW w:w="2421" w:type="dxa"/>
          </w:tcPr>
          <w:p w14:paraId="0E9FA62C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  <w:tc>
          <w:tcPr>
            <w:tcW w:w="2858" w:type="dxa"/>
          </w:tcPr>
          <w:p w14:paraId="1DB695CB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  <w:tc>
          <w:tcPr>
            <w:tcW w:w="2848" w:type="dxa"/>
          </w:tcPr>
          <w:p w14:paraId="009D3BE1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  <w:tc>
          <w:tcPr>
            <w:tcW w:w="2396" w:type="dxa"/>
          </w:tcPr>
          <w:p w14:paraId="01B19873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</w:tr>
      <w:tr w:rsidR="008D4945" w:rsidRPr="00421CBE" w14:paraId="42A07A9E" w14:textId="15322EAD" w:rsidTr="008D4945">
        <w:tc>
          <w:tcPr>
            <w:tcW w:w="1918" w:type="dxa"/>
          </w:tcPr>
          <w:p w14:paraId="754910F8" w14:textId="77777777" w:rsidR="008D4945" w:rsidRPr="008B47AC" w:rsidRDefault="008D4945" w:rsidP="00421CBE">
            <w:pPr>
              <w:rPr>
                <w:rFonts w:cstheme="minorHAnsi"/>
                <w:b/>
              </w:rPr>
            </w:pPr>
            <w:r w:rsidRPr="008B47AC">
              <w:rPr>
                <w:rFonts w:cstheme="minorHAnsi"/>
                <w:b/>
              </w:rPr>
              <w:t>Grabación, edición y calidad del vídeo</w:t>
            </w:r>
          </w:p>
        </w:tc>
        <w:tc>
          <w:tcPr>
            <w:tcW w:w="2947" w:type="dxa"/>
          </w:tcPr>
          <w:p w14:paraId="0F1CE475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Diferentes tomas, ángulos de cámara, efectos de sonido e imagen; proporcionando variedad al vídeo.</w:t>
            </w:r>
          </w:p>
          <w:p w14:paraId="62751D04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Audio y volumen adecuados.</w:t>
            </w:r>
          </w:p>
        </w:tc>
        <w:tc>
          <w:tcPr>
            <w:tcW w:w="2421" w:type="dxa"/>
          </w:tcPr>
          <w:p w14:paraId="41E70B5A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Muy buena calidad en la mayor parte del vídeo, por momentos es poco interesante.</w:t>
            </w:r>
          </w:p>
          <w:p w14:paraId="57AB60EC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Audio y volumen adecuados.</w:t>
            </w:r>
          </w:p>
        </w:tc>
        <w:tc>
          <w:tcPr>
            <w:tcW w:w="2858" w:type="dxa"/>
          </w:tcPr>
          <w:p w14:paraId="64B226C8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La calidad no es muy buena, pero el resultado es interesante.</w:t>
            </w:r>
          </w:p>
          <w:p w14:paraId="2186B9D3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Audio y/o volumen defectuoso por momentos.</w:t>
            </w:r>
          </w:p>
        </w:tc>
        <w:tc>
          <w:tcPr>
            <w:tcW w:w="2848" w:type="dxa"/>
          </w:tcPr>
          <w:p w14:paraId="48938E19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La calidad del vídeo no es buena y el resultado poco atractivo y monótono.</w:t>
            </w:r>
          </w:p>
          <w:p w14:paraId="5FBF22A2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Audio y volumen defectuoso.</w:t>
            </w:r>
          </w:p>
        </w:tc>
        <w:tc>
          <w:tcPr>
            <w:tcW w:w="2396" w:type="dxa"/>
          </w:tcPr>
          <w:p w14:paraId="41354D7C" w14:textId="77777777" w:rsidR="008D4945" w:rsidRPr="00421CBE" w:rsidRDefault="008D4945" w:rsidP="00421CBE">
            <w:pPr>
              <w:rPr>
                <w:rFonts w:cstheme="minorHAnsi"/>
              </w:rPr>
            </w:pPr>
          </w:p>
        </w:tc>
      </w:tr>
      <w:tr w:rsidR="008D4945" w:rsidRPr="00421CBE" w14:paraId="6014D31E" w14:textId="34EA6617" w:rsidTr="008D4945">
        <w:tc>
          <w:tcPr>
            <w:tcW w:w="1918" w:type="dxa"/>
          </w:tcPr>
          <w:p w14:paraId="218CCA1B" w14:textId="77777777" w:rsidR="008D4945" w:rsidRPr="008B47AC" w:rsidRDefault="008D4945" w:rsidP="00421CBE">
            <w:pPr>
              <w:rPr>
                <w:rFonts w:cstheme="minorHAnsi"/>
                <w:b/>
              </w:rPr>
            </w:pPr>
            <w:r w:rsidRPr="008B47AC">
              <w:rPr>
                <w:rFonts w:cstheme="minorHAnsi"/>
                <w:b/>
              </w:rPr>
              <w:t>Entrega</w:t>
            </w:r>
          </w:p>
        </w:tc>
        <w:tc>
          <w:tcPr>
            <w:tcW w:w="2947" w:type="dxa"/>
          </w:tcPr>
          <w:p w14:paraId="313224F5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Entregado en el plazo establecido y con la duración solicitada.</w:t>
            </w:r>
          </w:p>
        </w:tc>
        <w:tc>
          <w:tcPr>
            <w:tcW w:w="2421" w:type="dxa"/>
          </w:tcPr>
          <w:p w14:paraId="6BC098DA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</w:t>
            </w:r>
            <w:r>
              <w:rPr>
                <w:rFonts w:cstheme="minorHAnsi"/>
              </w:rPr>
              <w:t>ntregado en el plazo</w:t>
            </w:r>
            <w:r w:rsidRPr="00421CBE">
              <w:rPr>
                <w:rFonts w:cstheme="minorHAnsi"/>
              </w:rPr>
              <w:t>, pero con la duración  fuera de lo establecido.</w:t>
            </w:r>
          </w:p>
        </w:tc>
        <w:tc>
          <w:tcPr>
            <w:tcW w:w="2858" w:type="dxa"/>
          </w:tcPr>
          <w:p w14:paraId="56B4D8D5" w14:textId="77777777" w:rsidR="008D4945" w:rsidRPr="00421CBE" w:rsidRDefault="008D4945" w:rsidP="00421CBE">
            <w:pPr>
              <w:rPr>
                <w:rFonts w:cstheme="minorHAnsi"/>
              </w:rPr>
            </w:pPr>
            <w:r w:rsidRPr="00421CBE">
              <w:rPr>
                <w:rFonts w:cstheme="minorHAnsi"/>
              </w:rPr>
              <w:t>Entrega</w:t>
            </w:r>
            <w:r>
              <w:rPr>
                <w:rFonts w:cstheme="minorHAnsi"/>
              </w:rPr>
              <w:t>do completo pero fuera de plazo y duración.</w:t>
            </w:r>
          </w:p>
        </w:tc>
        <w:tc>
          <w:tcPr>
            <w:tcW w:w="2848" w:type="dxa"/>
          </w:tcPr>
          <w:p w14:paraId="72EF441C" w14:textId="77777777" w:rsidR="008D4945" w:rsidRPr="00421CBE" w:rsidRDefault="008D4945" w:rsidP="00421CBE">
            <w:pPr>
              <w:rPr>
                <w:rFonts w:cstheme="minorHAnsi"/>
              </w:rPr>
            </w:pPr>
            <w:r>
              <w:rPr>
                <w:rFonts w:cstheme="minorHAnsi"/>
              </w:rPr>
              <w:t>Incompleto y fuera de plazo y duración.</w:t>
            </w:r>
          </w:p>
        </w:tc>
        <w:tc>
          <w:tcPr>
            <w:tcW w:w="2396" w:type="dxa"/>
          </w:tcPr>
          <w:p w14:paraId="1F5B443E" w14:textId="77777777" w:rsidR="008D4945" w:rsidRDefault="008D4945" w:rsidP="00421CBE">
            <w:pPr>
              <w:rPr>
                <w:rFonts w:cstheme="minorHAnsi"/>
              </w:rPr>
            </w:pPr>
          </w:p>
        </w:tc>
      </w:tr>
    </w:tbl>
    <w:p w14:paraId="02524371" w14:textId="77777777" w:rsidR="00BA67CA" w:rsidRPr="00421CBE" w:rsidRDefault="00BA67CA">
      <w:pPr>
        <w:rPr>
          <w:rFonts w:cstheme="minorHAnsi"/>
        </w:rPr>
      </w:pPr>
    </w:p>
    <w:sectPr w:rsidR="00BA67CA" w:rsidRPr="00421CBE" w:rsidSect="008D4945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CA"/>
    <w:rsid w:val="00063B8C"/>
    <w:rsid w:val="002016EF"/>
    <w:rsid w:val="00316D8E"/>
    <w:rsid w:val="003212FA"/>
    <w:rsid w:val="00421CBE"/>
    <w:rsid w:val="005C2545"/>
    <w:rsid w:val="008B47AC"/>
    <w:rsid w:val="008D4945"/>
    <w:rsid w:val="00BA67CA"/>
    <w:rsid w:val="00BE59C6"/>
    <w:rsid w:val="00C0375A"/>
    <w:rsid w:val="00DB083D"/>
    <w:rsid w:val="00DB62B3"/>
    <w:rsid w:val="00E7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3A37"/>
  <w15:chartTrackingRefBased/>
  <w15:docId w15:val="{794D1787-7EB9-400D-9668-866B9B42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8D49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9</cp:revision>
  <dcterms:created xsi:type="dcterms:W3CDTF">2020-05-02T19:56:00Z</dcterms:created>
  <dcterms:modified xsi:type="dcterms:W3CDTF">2020-05-24T22:09:00Z</dcterms:modified>
</cp:coreProperties>
</file>